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UTORAK, 28. 9.2021.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RAZRED: 3.b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MATEMATIKA- Stotice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Prije rješavanja zadataka u udžbeniku na str.10 i 11 pogledaj prezentaciju ,a na samom kraju plan ploče prepiši u svoju bilježnicu.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HRVATSKI JEZIK- Obavijesni tekst- Školska knjižnica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Prepiši u svoju bilježnicu: </w:t>
      </w:r>
    </w:p>
    <w:tbl>
      <w:tblPr>
        <w:tblW w:w="90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rPr/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Calibri" w:hAnsi="Calibri" w:cs="Calibri"/>
                <w:iCs/>
              </w:rPr>
            </w:pPr>
            <w:r>
              <w:rPr>
                <w:rFonts w:cs="Calibri"/>
                <w:iCs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cs="Calibri"/>
                <w:iCs/>
              </w:rPr>
              <w:t>Školska knjižnica</w:t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cs="Calibri"/>
                <w:iCs/>
              </w:rPr>
            </w:pPr>
            <w:r>
              <w:rPr>
                <w:rFonts w:cs="Calibri"/>
                <w:iCs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cs="Calibri"/>
                <w:iCs/>
              </w:rPr>
            </w:pPr>
            <w:r>
              <w:rPr>
                <w:rFonts w:cs="Calibri"/>
                <w:iCs/>
              </w:rPr>
              <w:t xml:space="preserve">Knjižnica je mjesto gdje se posuđuju knjige. </w:t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cs="Calibri"/>
                <w:iCs/>
              </w:rPr>
            </w:pPr>
            <w:r>
              <w:rPr>
                <w:rFonts w:cs="Calibri"/>
                <w:iCs/>
              </w:rPr>
              <w:t>- članska iskaznica</w:t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cs="Calibri"/>
                <w:iCs/>
              </w:rPr>
            </w:pPr>
            <w:r>
              <w:rPr>
                <w:rFonts w:cs="Calibri"/>
                <w:iCs/>
              </w:rPr>
              <w:t xml:space="preserve">- poštivanje pravila posudbe i ponašanja pri boravku u knjižnici 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Zadanifontodlomka"/>
                <w:rFonts w:cs="Calibri"/>
                <w:iCs/>
              </w:rPr>
              <w:t>U knjižnici rade knjižničari.</w:t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cs="Calibri"/>
                <w:iCs/>
              </w:rPr>
            </w:pPr>
            <w:r>
              <w:rPr>
                <w:rFonts w:cs="Calibri"/>
                <w:iCs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cs="Calibri"/>
                <w:iCs/>
              </w:rPr>
            </w:pPr>
            <w:r>
              <w:rPr>
                <w:rFonts w:cs="Calibri"/>
                <w:iCs/>
              </w:rPr>
              <w:t>Knjižara je mjesto gdje se kupuju knjige i ostali (uredski) pribor.</w:t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cs="Calibri"/>
                <w:iCs/>
              </w:rPr>
            </w:pPr>
            <w:r>
              <w:rPr>
                <w:rFonts w:cs="Calibri"/>
                <w:iCs/>
              </w:rPr>
              <w:t>- uljudno ophođenje prilikom kupovine</w:t>
            </w:r>
          </w:p>
          <w:p>
            <w:pPr>
              <w:pStyle w:val="Normal1"/>
              <w:spacing w:lineRule="auto" w:line="240" w:before="0" w:after="0"/>
              <w:rPr>
                <w:rFonts w:ascii="Calibri" w:hAnsi="Calibri" w:cs="Calibri"/>
                <w:iCs/>
              </w:rPr>
            </w:pPr>
            <w:r>
              <w:rPr>
                <w:rFonts w:cs="Calibri"/>
                <w:iCs/>
              </w:rPr>
              <w:t>U knjižari rade trgovci.</w:t>
            </w:r>
          </w:p>
        </w:tc>
      </w:tr>
    </w:tbl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Odaberi dva pitanja iz udžbenika s 25. stranice na koja ćeš zapisati odgovor u svoju pisanku.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STVARAM-( riješi u udžbeniku)</w:t>
      </w:r>
    </w:p>
    <w:p>
      <w:pPr>
        <w:pStyle w:val="Normal1"/>
        <w:rPr/>
      </w:pPr>
      <w:r>
        <w:rPr>
          <w:rStyle w:val="Zadanifontodlomka"/>
          <w:sz w:val="28"/>
          <w:szCs w:val="28"/>
        </w:rPr>
        <w:t>DZ- radna bilježnica str. 12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Pages>1</Pages>
  <Words>109</Words>
  <Characters>626</Characters>
  <CharactersWithSpaces>734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2021-09-27T07:16:00Z</dcterms:created>
  <dc:creator>Korisnik</dc:creator>
  <dc:description/>
  <dc:language>en-US</dc:language>
  <cp:lastModifiedBy>Korisnik</cp:lastModifiedBy>
  <dcterms:modified xsi:type="dcterms:W3CDTF">2021-09-27T08:49:00Z</dcterms:modified>
  <cp:revision>1</cp:revision>
  <dc:subject/>
  <dc:title/>
</cp:coreProperties>
</file>