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301B" w14:textId="77777777" w:rsidR="00EF700D" w:rsidRDefault="00EF700D" w:rsidP="00EF700D">
      <w:pPr>
        <w:rPr>
          <w:b/>
          <w:color w:val="FF9900"/>
          <w:sz w:val="28"/>
          <w:szCs w:val="28"/>
        </w:rPr>
      </w:pPr>
      <w:r>
        <w:rPr>
          <w:b/>
          <w:color w:val="FF9900"/>
          <w:sz w:val="28"/>
          <w:szCs w:val="28"/>
        </w:rPr>
        <w:t>LIKOVNA KULTURA</w:t>
      </w:r>
    </w:p>
    <w:p w14:paraId="424A4790" w14:textId="77777777" w:rsidR="00EF700D" w:rsidRDefault="00EF700D" w:rsidP="00EF700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7CB3FC" w14:textId="2851B1B9" w:rsidR="000F14B6" w:rsidRPr="00EF700D" w:rsidRDefault="00EF700D">
      <w:pPr>
        <w:rPr>
          <w:sz w:val="24"/>
          <w:szCs w:val="24"/>
        </w:rPr>
      </w:pPr>
      <w:r>
        <w:rPr>
          <w:sz w:val="24"/>
          <w:szCs w:val="24"/>
        </w:rPr>
        <w:t>U NASTAVI LIKOVNE KULTURE SVE ĆE PRŠTATI BOJAMA I DOBRIM RASPOLOŽENJEM. DOZNAT ĆEŠ MNOGO TOGA I IZRAZITI SVOJE OSJEĆAJE.</w:t>
      </w:r>
    </w:p>
    <w:p w14:paraId="744672AC" w14:textId="480F191C" w:rsidR="009C419C" w:rsidRDefault="000F14B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DANAS ĆEŠ NACRTATI S</w:t>
      </w:r>
      <w:r w:rsidR="00EF700D">
        <w:rPr>
          <w:sz w:val="24"/>
          <w:szCs w:val="24"/>
        </w:rPr>
        <w:t>VOG NAJBOLJEG PRIJATELJA ILI PRIJATELJICU</w:t>
      </w:r>
      <w:r>
        <w:rPr>
          <w:sz w:val="24"/>
          <w:szCs w:val="24"/>
        </w:rPr>
        <w:t>.</w:t>
      </w:r>
    </w:p>
    <w:p w14:paraId="4DAA2B24" w14:textId="489A7DF4" w:rsidR="009C419C" w:rsidRDefault="000F14B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LIK </w:t>
      </w:r>
      <w:r w:rsidR="00EF700D">
        <w:rPr>
          <w:sz w:val="24"/>
          <w:szCs w:val="24"/>
        </w:rPr>
        <w:t xml:space="preserve">PRIJATELJA </w:t>
      </w:r>
      <w:r>
        <w:rPr>
          <w:sz w:val="24"/>
          <w:szCs w:val="24"/>
        </w:rPr>
        <w:t>NACRTAJ CRNIM FLOMASTEROM PREKO CIJELOG PAPIRA RAZLIČITIM CRTAMA I TOČKAMA.</w:t>
      </w:r>
    </w:p>
    <w:p w14:paraId="595EFB06" w14:textId="3AE9FFB7" w:rsidR="009C419C" w:rsidRDefault="000F14B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NACRTAJ ŠTO VIŠE ZANIMLJIVIH DETALJA KOJI </w:t>
      </w:r>
      <w:r w:rsidR="00EF700D">
        <w:rPr>
          <w:sz w:val="24"/>
          <w:szCs w:val="24"/>
        </w:rPr>
        <w:t>GA</w:t>
      </w:r>
      <w:r>
        <w:rPr>
          <w:sz w:val="24"/>
          <w:szCs w:val="24"/>
        </w:rPr>
        <w:t xml:space="preserve"> OPISUJU I ODREĐUJU.</w:t>
      </w:r>
    </w:p>
    <w:p w14:paraId="2BD0E9ED" w14:textId="77405452" w:rsidR="009C419C" w:rsidRDefault="000F14B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AKO ZNAŠ, NAPIŠI I SVOJE </w:t>
      </w:r>
      <w:r w:rsidR="00EF700D">
        <w:rPr>
          <w:sz w:val="24"/>
          <w:szCs w:val="24"/>
        </w:rPr>
        <w:t>NJEGOVO ILI NJEZINO IME</w:t>
      </w:r>
      <w:r>
        <w:rPr>
          <w:sz w:val="24"/>
          <w:szCs w:val="24"/>
        </w:rPr>
        <w:t xml:space="preserve"> CRNIM FLOMASTEROM.</w:t>
      </w:r>
    </w:p>
    <w:p w14:paraId="08AAED49" w14:textId="77777777" w:rsidR="009C419C" w:rsidRDefault="000F14B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NAKON TOGA FLOMASTERIMA U BOJI OBOJI KOSU, OČI, USTA I ODJEĆU.</w:t>
      </w:r>
    </w:p>
    <w:p w14:paraId="205DC83D" w14:textId="77777777" w:rsidR="009C419C" w:rsidRDefault="000F14B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81FD22D" wp14:editId="47CEAC77">
            <wp:extent cx="5731200" cy="382270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D780E9" w14:textId="77777777" w:rsidR="009C419C" w:rsidRDefault="009C419C">
      <w:pPr>
        <w:rPr>
          <w:sz w:val="24"/>
          <w:szCs w:val="24"/>
        </w:rPr>
      </w:pPr>
    </w:p>
    <w:p w14:paraId="0E793FB1" w14:textId="77777777" w:rsidR="009C419C" w:rsidRDefault="009C419C">
      <w:pPr>
        <w:rPr>
          <w:sz w:val="24"/>
          <w:szCs w:val="24"/>
        </w:rPr>
      </w:pPr>
    </w:p>
    <w:p w14:paraId="17B1CF90" w14:textId="2E18A24D" w:rsidR="009C419C" w:rsidRPr="00EF700D" w:rsidRDefault="009C419C">
      <w:pPr>
        <w:rPr>
          <w:b/>
          <w:color w:val="A64D79"/>
          <w:sz w:val="28"/>
          <w:szCs w:val="28"/>
        </w:rPr>
      </w:pPr>
    </w:p>
    <w:p w14:paraId="1B749012" w14:textId="77777777" w:rsidR="009C419C" w:rsidRDefault="009C419C">
      <w:pPr>
        <w:rPr>
          <w:sz w:val="24"/>
          <w:szCs w:val="24"/>
        </w:rPr>
      </w:pPr>
    </w:p>
    <w:p w14:paraId="61C7C453" w14:textId="77777777" w:rsidR="009C419C" w:rsidRDefault="009C419C">
      <w:pPr>
        <w:rPr>
          <w:sz w:val="24"/>
          <w:szCs w:val="24"/>
        </w:rPr>
      </w:pPr>
    </w:p>
    <w:p w14:paraId="47C3906C" w14:textId="38E4A9E3" w:rsidR="009C419C" w:rsidRDefault="00EF700D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37562ED9" wp14:editId="00501C51">
            <wp:extent cx="2169968" cy="1847163"/>
            <wp:effectExtent l="0" t="0" r="0" b="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968" cy="1847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886B22" w14:textId="77777777" w:rsidR="009C419C" w:rsidRDefault="009C419C">
      <w:pPr>
        <w:rPr>
          <w:sz w:val="24"/>
          <w:szCs w:val="24"/>
        </w:rPr>
      </w:pPr>
    </w:p>
    <w:p w14:paraId="7082C067" w14:textId="4BA04C98" w:rsidR="009C419C" w:rsidRDefault="000F14B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631C3371" w14:textId="77777777" w:rsidR="009C419C" w:rsidRDefault="009C419C">
      <w:pPr>
        <w:rPr>
          <w:sz w:val="24"/>
          <w:szCs w:val="24"/>
        </w:rPr>
      </w:pPr>
    </w:p>
    <w:sectPr w:rsidR="009C419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9C"/>
    <w:rsid w:val="000F14B6"/>
    <w:rsid w:val="007B365F"/>
    <w:rsid w:val="009C419C"/>
    <w:rsid w:val="00AF2DD1"/>
    <w:rsid w:val="00E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F030"/>
  <w15:docId w15:val="{D5EF03A1-AB7B-46E7-979C-98E125FA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2021-09-22T14:21:00Z</dcterms:created>
  <dcterms:modified xsi:type="dcterms:W3CDTF">2021-09-22T15:32:00Z</dcterms:modified>
</cp:coreProperties>
</file>