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B8F0" w14:textId="0F79AE8F" w:rsidR="00A348DE" w:rsidRDefault="00A348D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MATEMATIKA</w:t>
      </w:r>
    </w:p>
    <w:p w14:paraId="4A2A5E3E" w14:textId="5D25CBFD" w:rsidR="00A348DE" w:rsidRPr="00A348DE" w:rsidRDefault="00A348D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BROJEVNA CRTA - VJEŽBANJE</w:t>
      </w:r>
    </w:p>
    <w:p w14:paraId="23B96AF5" w14:textId="73DB08B0" w:rsidR="00294BA1" w:rsidRDefault="001B35EC">
      <w:pPr>
        <w:rPr>
          <w:color w:val="0D0D0D" w:themeColor="text1" w:themeTint="F2"/>
        </w:rPr>
      </w:pPr>
      <w:r>
        <w:rPr>
          <w:noProof/>
        </w:rPr>
        <w:drawing>
          <wp:inline distT="0" distB="0" distL="0" distR="0" wp14:anchorId="34E937F5" wp14:editId="72147AC2">
            <wp:extent cx="4163695" cy="1094105"/>
            <wp:effectExtent l="0" t="0" r="8255" b="0"/>
            <wp:docPr id="4" name="Picture 4" descr="Brojevna Crta Do 1000 Za Print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ojevna Crta Do 1000 Za Printan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400C" w14:textId="68FF48AD" w:rsidR="00F4068F" w:rsidRPr="00F4068F" w:rsidRDefault="00F4068F">
      <w:pPr>
        <w:rPr>
          <w:b/>
          <w:bCs/>
          <w:color w:val="FF0000"/>
          <w:sz w:val="24"/>
          <w:szCs w:val="24"/>
        </w:rPr>
      </w:pPr>
      <w:r w:rsidRPr="00F4068F">
        <w:rPr>
          <w:b/>
          <w:bCs/>
          <w:color w:val="FF0000"/>
          <w:sz w:val="24"/>
          <w:szCs w:val="24"/>
        </w:rPr>
        <w:t>Uvod</w:t>
      </w:r>
    </w:p>
    <w:p w14:paraId="4A1B37D5" w14:textId="3C249DEC" w:rsidR="00A348DE" w:rsidRPr="00A348DE" w:rsidRDefault="00A348DE">
      <w:pPr>
        <w:rPr>
          <w:color w:val="0D0D0D" w:themeColor="text1" w:themeTint="F2"/>
        </w:rPr>
      </w:pPr>
      <w:r>
        <w:rPr>
          <w:color w:val="0D0D0D" w:themeColor="text1" w:themeTint="F2"/>
        </w:rPr>
        <w:t>Pogledaj video lekciju s poveznice i riješi zadatke u udžbeniku .</w:t>
      </w:r>
    </w:p>
    <w:p w14:paraId="12174851" w14:textId="63768387" w:rsidR="00E666DE" w:rsidRDefault="004E1A6F">
      <w:pPr>
        <w:rPr>
          <w:color w:val="0070C0"/>
        </w:rPr>
      </w:pPr>
      <w:hyperlink r:id="rId5" w:anchor="Brojevna%20crta%20%E2%80%93%20vje%C5%BEbam" w:history="1">
        <w:r w:rsidR="00A348DE" w:rsidRPr="000C3157">
          <w:rPr>
            <w:rStyle w:val="Hyperlink"/>
          </w:rPr>
          <w:t>https://nastava.alfa.hr/matematika-1/#Brojevna%20crta%20%E2%80%93%20vje%C5%BEbam</w:t>
        </w:r>
      </w:hyperlink>
    </w:p>
    <w:p w14:paraId="5C794562" w14:textId="099C1C02" w:rsidR="00294BA1" w:rsidRDefault="00A348DE">
      <w:pPr>
        <w:rPr>
          <w:color w:val="0D0D0D" w:themeColor="text1" w:themeTint="F2"/>
        </w:rPr>
      </w:pPr>
      <w:r w:rsidRPr="00A348DE">
        <w:rPr>
          <w:color w:val="0D0D0D" w:themeColor="text1" w:themeTint="F2"/>
        </w:rPr>
        <w:t>( kopiraj poveznicu u google pretraživač</w:t>
      </w:r>
      <w:r w:rsidR="00F4068F">
        <w:rPr>
          <w:color w:val="0D0D0D" w:themeColor="text1" w:themeTint="F2"/>
        </w:rPr>
        <w:t xml:space="preserve"> ) .</w:t>
      </w:r>
    </w:p>
    <w:p w14:paraId="11618B22" w14:textId="345BEF18" w:rsidR="00C63616" w:rsidRDefault="00C63616" w:rsidP="00C63616">
      <w:pPr>
        <w:spacing w:after="0"/>
        <w:rPr>
          <w:rFonts w:ascii="Calibri" w:eastAsia="Arial" w:hAnsi="Calibri" w:cs="Calibri"/>
          <w:sz w:val="24"/>
          <w:szCs w:val="24"/>
        </w:rPr>
      </w:pPr>
      <w:bookmarkStart w:id="0" w:name="_Hlk90551556"/>
    </w:p>
    <w:p w14:paraId="6623419C" w14:textId="77777777" w:rsidR="00C63616" w:rsidRDefault="00C63616" w:rsidP="00C63616">
      <w:pPr>
        <w:spacing w:after="0"/>
        <w:rPr>
          <w:rFonts w:cs="Calibri"/>
          <w:sz w:val="24"/>
          <w:szCs w:val="24"/>
        </w:rPr>
      </w:pPr>
    </w:p>
    <w:bookmarkEnd w:id="0"/>
    <w:p w14:paraId="7198E898" w14:textId="132CE117" w:rsidR="00C63616" w:rsidRDefault="006A393D" w:rsidP="00C63616">
      <w:pPr>
        <w:rPr>
          <w:rFonts w:eastAsia="Arial" w:cstheme="minorHAnsi"/>
          <w:b/>
          <w:color w:val="FF0000"/>
          <w:sz w:val="24"/>
          <w:szCs w:val="24"/>
        </w:rPr>
      </w:pPr>
      <w:r>
        <w:rPr>
          <w:rFonts w:eastAsia="Arial" w:cstheme="minorHAnsi"/>
          <w:b/>
          <w:color w:val="FF0000"/>
          <w:sz w:val="24"/>
          <w:szCs w:val="24"/>
        </w:rPr>
        <w:t>Ponavljanje</w:t>
      </w:r>
    </w:p>
    <w:p w14:paraId="6FD540C3" w14:textId="77777777" w:rsidR="00F4068F" w:rsidRDefault="00F4068F" w:rsidP="00F4068F">
      <w:pPr>
        <w:spacing w:after="0"/>
        <w:rPr>
          <w:rFonts w:ascii="Calibri" w:eastAsia="Arial" w:hAnsi="Calibri" w:cs="Calibri"/>
          <w:sz w:val="24"/>
          <w:szCs w:val="24"/>
        </w:rPr>
      </w:pPr>
      <w:r>
        <w:rPr>
          <w:rStyle w:val="Internetskapoveznica"/>
          <w:rFonts w:eastAsia="Arial" w:cs="Calibri"/>
          <w:color w:val="auto"/>
          <w:sz w:val="24"/>
          <w:szCs w:val="24"/>
          <w:u w:val="none"/>
        </w:rPr>
        <w:t>Smjesti brojeve na brojevnu crtu:</w:t>
      </w:r>
      <w:r>
        <w:rPr>
          <w:rStyle w:val="Internetskapoveznica"/>
          <w:rFonts w:eastAsia="Arial" w:cs="Calibri"/>
          <w:sz w:val="24"/>
          <w:szCs w:val="24"/>
          <w:u w:val="none"/>
        </w:rPr>
        <w:t xml:space="preserve"> </w:t>
      </w:r>
      <w:r>
        <w:rPr>
          <w:rStyle w:val="Internetskapoveznica"/>
          <w:rFonts w:eastAsia="Arial" w:cs="Calibri"/>
          <w:sz w:val="24"/>
          <w:szCs w:val="24"/>
        </w:rPr>
        <w:t>https://wordwall.net/hr/resource/8752683/matematika/brojevna-crta-od-0-do-5</w:t>
      </w:r>
    </w:p>
    <w:p w14:paraId="632272E5" w14:textId="77777777" w:rsidR="00F4068F" w:rsidRDefault="00F4068F" w:rsidP="00F4068F">
      <w:pPr>
        <w:spacing w:after="0"/>
        <w:rPr>
          <w:rFonts w:cs="Calibri"/>
          <w:sz w:val="24"/>
          <w:szCs w:val="24"/>
        </w:rPr>
      </w:pPr>
    </w:p>
    <w:p w14:paraId="121FF0C7" w14:textId="77777777" w:rsidR="00C63616" w:rsidRDefault="00C63616" w:rsidP="00C6361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Nacrtaj brojevnu crtu u bilježnicu.</w:t>
      </w:r>
    </w:p>
    <w:p w14:paraId="6E64C8F3" w14:textId="77777777" w:rsidR="00C63616" w:rsidRDefault="00C63616" w:rsidP="00C63616">
      <w:pPr>
        <w:spacing w:after="0"/>
        <w:rPr>
          <w:rFonts w:cs="Calibri"/>
          <w:sz w:val="24"/>
          <w:szCs w:val="24"/>
        </w:rPr>
      </w:pPr>
    </w:p>
    <w:p w14:paraId="2B7DF722" w14:textId="77777777" w:rsidR="00C63616" w:rsidRDefault="00C63616" w:rsidP="00C6361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Zadanom bojom oboji rezultat na brojevnoj crti:</w:t>
      </w:r>
    </w:p>
    <w:p w14:paraId="1A7E99B6" w14:textId="77777777" w:rsidR="00C63616" w:rsidRDefault="00C63616" w:rsidP="00C63616">
      <w:pPr>
        <w:spacing w:after="0"/>
        <w:rPr>
          <w:rFonts w:cs="Calibri"/>
          <w:color w:val="0070C0"/>
          <w:sz w:val="24"/>
          <w:szCs w:val="24"/>
        </w:rPr>
      </w:pPr>
      <w:r>
        <w:rPr>
          <w:rFonts w:cs="Calibri"/>
          <w:noProof/>
          <w:color w:val="0070C0"/>
          <w:sz w:val="24"/>
          <w:szCs w:val="24"/>
        </w:rPr>
        <w:drawing>
          <wp:anchor distT="0" distB="0" distL="0" distR="0" simplePos="0" relativeHeight="251659264" behindDoc="0" locked="0" layoutInCell="0" allowOverlap="1" wp14:anchorId="2FB4CA00" wp14:editId="45B62057">
            <wp:simplePos x="0" y="0"/>
            <wp:positionH relativeFrom="column">
              <wp:posOffset>2234565</wp:posOffset>
            </wp:positionH>
            <wp:positionV relativeFrom="paragraph">
              <wp:posOffset>131445</wp:posOffset>
            </wp:positionV>
            <wp:extent cx="3013710" cy="927100"/>
            <wp:effectExtent l="0" t="0" r="0" b="0"/>
            <wp:wrapSquare wrapText="largest"/>
            <wp:docPr id="2" name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543" r="47687" b="5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color w:val="0070C0"/>
          <w:sz w:val="24"/>
          <w:szCs w:val="24"/>
        </w:rPr>
        <w:t>Plavom: 3 + 1=</w:t>
      </w:r>
    </w:p>
    <w:p w14:paraId="05DBA41A" w14:textId="77777777" w:rsidR="00C63616" w:rsidRDefault="00C63616" w:rsidP="00C63616"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Crvenom: 5 – 2 =</w:t>
      </w:r>
    </w:p>
    <w:p w14:paraId="563329C6" w14:textId="77777777" w:rsidR="00C63616" w:rsidRDefault="00C63616" w:rsidP="00C63616">
      <w:pPr>
        <w:spacing w:after="0"/>
        <w:rPr>
          <w:rFonts w:cs="Calibri"/>
          <w:color w:val="00B050"/>
          <w:sz w:val="24"/>
          <w:szCs w:val="24"/>
        </w:rPr>
      </w:pPr>
      <w:r>
        <w:rPr>
          <w:rFonts w:cs="Calibri"/>
          <w:color w:val="00B050"/>
          <w:sz w:val="24"/>
          <w:szCs w:val="24"/>
        </w:rPr>
        <w:t>Zelenom: 2 + 3=</w:t>
      </w:r>
    </w:p>
    <w:p w14:paraId="03D670D8" w14:textId="77777777" w:rsidR="00C63616" w:rsidRDefault="00C63616" w:rsidP="00C63616">
      <w:pPr>
        <w:spacing w:after="0"/>
        <w:rPr>
          <w:rFonts w:cs="Calibri"/>
          <w:color w:val="FFFF00"/>
          <w:sz w:val="24"/>
          <w:szCs w:val="24"/>
        </w:rPr>
      </w:pPr>
      <w:r>
        <w:rPr>
          <w:rFonts w:cs="Calibri"/>
          <w:color w:val="FFFF00"/>
          <w:sz w:val="24"/>
          <w:szCs w:val="24"/>
        </w:rPr>
        <w:t>Žutom: 4 – 4=</w:t>
      </w:r>
    </w:p>
    <w:p w14:paraId="54B3AEC3" w14:textId="77777777" w:rsidR="00C63616" w:rsidRDefault="00C63616" w:rsidP="00C63616">
      <w:pPr>
        <w:spacing w:after="0"/>
        <w:rPr>
          <w:rFonts w:cs="Calibri"/>
          <w:color w:val="984806"/>
          <w:sz w:val="24"/>
          <w:szCs w:val="24"/>
        </w:rPr>
      </w:pPr>
      <w:r>
        <w:rPr>
          <w:rFonts w:cs="Calibri"/>
          <w:color w:val="984806"/>
          <w:sz w:val="24"/>
          <w:szCs w:val="24"/>
        </w:rPr>
        <w:t>Smeđom: 1 + 0 =</w:t>
      </w:r>
    </w:p>
    <w:p w14:paraId="0C4453B2" w14:textId="77777777" w:rsidR="00C63616" w:rsidRPr="003B4A8A" w:rsidRDefault="00C63616" w:rsidP="00C63616">
      <w:pPr>
        <w:spacing w:after="0"/>
        <w:rPr>
          <w:color w:val="7030A0"/>
        </w:rPr>
      </w:pPr>
      <w:r w:rsidRPr="003B4A8A">
        <w:rPr>
          <w:rFonts w:eastAsia="Arial" w:cstheme="minorHAnsi"/>
          <w:color w:val="7030A0"/>
          <w:sz w:val="24"/>
          <w:szCs w:val="24"/>
        </w:rPr>
        <w:t>Ljubičastom: 3 – 1=</w:t>
      </w:r>
    </w:p>
    <w:p w14:paraId="286D51FF" w14:textId="2395A0A3" w:rsidR="00C63616" w:rsidRDefault="00C63616" w:rsidP="00C63616">
      <w:pPr>
        <w:spacing w:after="0"/>
      </w:pPr>
    </w:p>
    <w:p w14:paraId="04EF7157" w14:textId="77777777" w:rsidR="00C63616" w:rsidRDefault="00C63616" w:rsidP="00C63616">
      <w:pPr>
        <w:spacing w:after="0"/>
      </w:pPr>
    </w:p>
    <w:p w14:paraId="70DBD7F1" w14:textId="0EEF93F0" w:rsidR="00C63616" w:rsidRDefault="006A393D" w:rsidP="00C63616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Vježbanje</w:t>
      </w:r>
    </w:p>
    <w:p w14:paraId="3CF82160" w14:textId="04C7C7F8" w:rsidR="00C63616" w:rsidRDefault="00581E74" w:rsidP="00C63616">
      <w:r w:rsidRPr="00581E74">
        <w:rPr>
          <w:b/>
          <w:bCs/>
          <w:color w:val="FF0000"/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48531B">
        <w:rPr>
          <w:sz w:val="24"/>
          <w:szCs w:val="24"/>
        </w:rPr>
        <w:t>e- UČIONICA</w:t>
      </w:r>
      <w:r w:rsidR="00C63616">
        <w:rPr>
          <w:sz w:val="24"/>
          <w:szCs w:val="24"/>
        </w:rPr>
        <w:t>: https://www.e-sfera.hr/dodatni-digitalni-sadrzaji/323cba83-58c0-49a5-9b61-6e9a4682f3ed/</w:t>
      </w:r>
    </w:p>
    <w:p w14:paraId="16253E36" w14:textId="77777777" w:rsidR="00C63616" w:rsidRDefault="00C63616" w:rsidP="00C63616">
      <w:r>
        <w:rPr>
          <w:rFonts w:cs="Calibri"/>
          <w:sz w:val="24"/>
          <w:szCs w:val="24"/>
        </w:rPr>
        <w:t xml:space="preserve">Igraj se uz ZABAVNI KUTAK: </w:t>
      </w:r>
      <w:hyperlink>
        <w:r>
          <w:rPr>
            <w:rStyle w:val="Internetskapoveznica"/>
            <w:rFonts w:cs="Calibri"/>
            <w:color w:val="auto"/>
            <w:sz w:val="24"/>
            <w:szCs w:val="24"/>
          </w:rPr>
          <w:t>https://www.e-sfera.hr/dodatni-digitalni-sadrzaji/024c9fc7-9b60-474d-a7a8-715886f0d270/</w:t>
        </w:r>
      </w:hyperlink>
    </w:p>
    <w:p w14:paraId="40438172" w14:textId="3D55AEE4" w:rsidR="00294BA1" w:rsidRPr="004E1A6F" w:rsidRDefault="00294BA1">
      <w:pPr>
        <w:rPr>
          <w:b/>
          <w:bCs/>
          <w:color w:val="0070C0"/>
          <w:sz w:val="24"/>
          <w:szCs w:val="24"/>
        </w:rPr>
      </w:pPr>
      <w:r w:rsidRPr="004E1A6F">
        <w:rPr>
          <w:b/>
          <w:bCs/>
          <w:color w:val="0070C0"/>
          <w:sz w:val="24"/>
          <w:szCs w:val="24"/>
        </w:rPr>
        <w:t xml:space="preserve">Domaća zadaća </w:t>
      </w:r>
      <w:r w:rsidR="004E1A6F">
        <w:rPr>
          <w:b/>
          <w:bCs/>
          <w:color w:val="0070C0"/>
          <w:sz w:val="24"/>
          <w:szCs w:val="24"/>
        </w:rPr>
        <w:t>-</w:t>
      </w:r>
      <w:r w:rsidRPr="004E1A6F">
        <w:rPr>
          <w:b/>
          <w:bCs/>
          <w:color w:val="0070C0"/>
          <w:sz w:val="24"/>
          <w:szCs w:val="24"/>
        </w:rPr>
        <w:t xml:space="preserve"> zbirka zadataka 29.strana.</w:t>
      </w:r>
    </w:p>
    <w:p w14:paraId="6AA6828B" w14:textId="77777777" w:rsidR="001B35EC" w:rsidRDefault="001B35EC">
      <w:pPr>
        <w:rPr>
          <w:color w:val="0D0D0D" w:themeColor="text1" w:themeTint="F2"/>
        </w:rPr>
      </w:pPr>
    </w:p>
    <w:p w14:paraId="18C228B9" w14:textId="4DCCCFC9" w:rsidR="00294BA1" w:rsidRDefault="00294BA1" w:rsidP="00581E74">
      <w:pPr>
        <w:rPr>
          <w:color w:val="0D0D0D" w:themeColor="text1" w:themeTint="F2"/>
        </w:rPr>
      </w:pPr>
    </w:p>
    <w:p w14:paraId="3F658E4A" w14:textId="2917260A" w:rsidR="00294BA1" w:rsidRPr="00A348DE" w:rsidRDefault="00294BA1" w:rsidP="00294BA1">
      <w:pPr>
        <w:jc w:val="center"/>
        <w:rPr>
          <w:color w:val="0D0D0D" w:themeColor="text1" w:themeTint="F2"/>
        </w:rPr>
      </w:pPr>
    </w:p>
    <w:sectPr w:rsidR="00294BA1" w:rsidRPr="00A3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E"/>
    <w:rsid w:val="001374A2"/>
    <w:rsid w:val="00163AFF"/>
    <w:rsid w:val="001B35EC"/>
    <w:rsid w:val="00294BA1"/>
    <w:rsid w:val="003B4A8A"/>
    <w:rsid w:val="0048531B"/>
    <w:rsid w:val="004E1A6F"/>
    <w:rsid w:val="00581E74"/>
    <w:rsid w:val="006A393D"/>
    <w:rsid w:val="00716B4C"/>
    <w:rsid w:val="00A348DE"/>
    <w:rsid w:val="00C63616"/>
    <w:rsid w:val="00E666DE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DAE4"/>
  <w15:chartTrackingRefBased/>
  <w15:docId w15:val="{76F53564-A898-413D-AC38-103DAE49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8DE"/>
    <w:rPr>
      <w:color w:val="605E5C"/>
      <w:shd w:val="clear" w:color="auto" w:fill="E1DFDD"/>
    </w:rPr>
  </w:style>
  <w:style w:type="character" w:customStyle="1" w:styleId="Internetskapoveznica">
    <w:name w:val="Internetska poveznica"/>
    <w:basedOn w:val="DefaultParagraphFont"/>
    <w:uiPriority w:val="99"/>
    <w:unhideWhenUsed/>
    <w:rsid w:val="00C63616"/>
    <w:rPr>
      <w:color w:val="0563C1" w:themeColor="hyperlink"/>
      <w:u w:val="single"/>
    </w:rPr>
  </w:style>
  <w:style w:type="paragraph" w:customStyle="1" w:styleId="Normal1">
    <w:name w:val="Normal1"/>
    <w:qFormat/>
    <w:rsid w:val="00C63616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astava.alfa.hr/matematika-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2021-12-16T10:15:00Z</dcterms:created>
  <dcterms:modified xsi:type="dcterms:W3CDTF">2021-12-16T11:56:00Z</dcterms:modified>
</cp:coreProperties>
</file>